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717"/>
        <w:gridCol w:w="7643"/>
      </w:tblGrid>
      <w:tr w:rsidR="00EC37E4" w:rsidRPr="00C2798A" w:rsidTr="00424C86">
        <w:trPr>
          <w:trHeight w:val="270"/>
        </w:trPr>
        <w:tc>
          <w:tcPr>
            <w:tcW w:w="5000" w:type="pct"/>
            <w:gridSpan w:val="2"/>
          </w:tcPr>
          <w:p w:rsidR="007E7141" w:rsidRPr="00C2798A" w:rsidRDefault="0087303E" w:rsidP="0087303E">
            <w:pPr>
              <w:pStyle w:val="Title"/>
            </w:pPr>
            <w:r>
              <w:t>NBRA AGM</w:t>
            </w:r>
            <w:r w:rsidR="007E7141" w:rsidRPr="00C2798A">
              <w:t xml:space="preserve"> </w:t>
            </w:r>
            <w:sdt>
              <w:sdtPr>
                <w:id w:val="1630440582"/>
                <w:placeholder>
                  <w:docPart w:val="B8EB0219E959494E9C6B71748EFCDA6F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Meeting minutes</w:t>
                </w:r>
              </w:sdtContent>
            </w:sdt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C2798A" w:rsidRDefault="00D7129D" w:rsidP="00C2798A">
            <w:pPr>
              <w:pStyle w:val="MeetingInfo"/>
            </w:pPr>
            <w:sdt>
              <w:sdtPr>
                <w:id w:val="-1289583197"/>
                <w:placeholder>
                  <w:docPart w:val="985280619FED413DB78B94DA4B182DEE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Location:</w:t>
                </w:r>
              </w:sdtContent>
            </w:sdt>
          </w:p>
        </w:tc>
        <w:tc>
          <w:tcPr>
            <w:tcW w:w="4083" w:type="pct"/>
          </w:tcPr>
          <w:p w:rsidR="007E7141" w:rsidRPr="00C2798A" w:rsidRDefault="0087303E" w:rsidP="0087303E">
            <w:pPr>
              <w:pStyle w:val="MeetingInfo"/>
            </w:pPr>
            <w:r>
              <w:t>New Brighton Bowling Club and RSA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C2798A" w:rsidRDefault="00D7129D" w:rsidP="00C2798A">
            <w:pPr>
              <w:pStyle w:val="MeetingInfo"/>
            </w:pPr>
            <w:sdt>
              <w:sdtPr>
                <w:id w:val="493453970"/>
                <w:placeholder>
                  <w:docPart w:val="6332D048C1D54E9FBDD99E4BC08D66DB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Date:</w:t>
                </w:r>
              </w:sdtContent>
            </w:sdt>
          </w:p>
        </w:tc>
        <w:tc>
          <w:tcPr>
            <w:tcW w:w="4083" w:type="pct"/>
          </w:tcPr>
          <w:p w:rsidR="007E7141" w:rsidRPr="00C2798A" w:rsidRDefault="0087303E" w:rsidP="0087303E">
            <w:pPr>
              <w:pStyle w:val="MeetingInfo"/>
            </w:pPr>
            <w:r>
              <w:t>Wednesday 09 September 2020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C2798A" w:rsidRDefault="00D7129D" w:rsidP="00C2798A">
            <w:pPr>
              <w:pStyle w:val="MeetingInfo"/>
            </w:pPr>
            <w:sdt>
              <w:sdtPr>
                <w:id w:val="784001095"/>
                <w:placeholder>
                  <w:docPart w:val="34A18DB96AC0476BBF3F7BDA2D60E105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Time:</w:t>
                </w:r>
              </w:sdtContent>
            </w:sdt>
          </w:p>
        </w:tc>
        <w:tc>
          <w:tcPr>
            <w:tcW w:w="4083" w:type="pct"/>
          </w:tcPr>
          <w:p w:rsidR="007E7141" w:rsidRPr="00C2798A" w:rsidRDefault="0087303E" w:rsidP="0087303E">
            <w:pPr>
              <w:pStyle w:val="MeetingInfo"/>
            </w:pPr>
            <w:r>
              <w:t>19:00 hours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C2798A" w:rsidRDefault="00D7129D" w:rsidP="00C2798A">
            <w:pPr>
              <w:pStyle w:val="MeetingInfo"/>
            </w:pPr>
            <w:sdt>
              <w:sdtPr>
                <w:id w:val="-1643179864"/>
                <w:placeholder>
                  <w:docPart w:val="00C02D53BE7449ED987C494E1A39AE96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Facilitator:</w:t>
                </w:r>
              </w:sdtContent>
            </w:sdt>
          </w:p>
        </w:tc>
        <w:tc>
          <w:tcPr>
            <w:tcW w:w="4083" w:type="pct"/>
          </w:tcPr>
          <w:p w:rsidR="0087303E" w:rsidRDefault="0087303E" w:rsidP="0087303E">
            <w:pPr>
              <w:pStyle w:val="MeetingInfo"/>
            </w:pPr>
            <w:r>
              <w:t>Celeste Donovan /</w:t>
            </w:r>
          </w:p>
          <w:p w:rsidR="007E7141" w:rsidRPr="00C2798A" w:rsidRDefault="0087303E" w:rsidP="0087303E">
            <w:pPr>
              <w:pStyle w:val="MeetingInfo"/>
            </w:pPr>
            <w:r>
              <w:t xml:space="preserve">Sherry Peck </w:t>
            </w:r>
          </w:p>
        </w:tc>
      </w:tr>
    </w:tbl>
    <w:sdt>
      <w:sdtPr>
        <w:id w:val="921066030"/>
        <w:placeholder>
          <w:docPart w:val="AE08B896E898482B8291234396A70437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133C8A" w:rsidRDefault="0087303E" w:rsidP="00424C86">
      <w:pPr>
        <w:pStyle w:val="ListNumber"/>
      </w:pPr>
      <w:r>
        <w:t>Welcome / Opening of AGM – Bob Andrews:</w:t>
      </w:r>
    </w:p>
    <w:p w:rsidR="0087303E" w:rsidRPr="00424C86" w:rsidRDefault="0087303E" w:rsidP="0087303E">
      <w:pPr>
        <w:pStyle w:val="ListNumber2"/>
      </w:pPr>
      <w:r>
        <w:t>Patron of NBRA welcomed guests and gave brief history of NBRA as well importance of role of NBRA in the community</w:t>
      </w:r>
    </w:p>
    <w:p w:rsidR="00133C8A" w:rsidRDefault="0087303E" w:rsidP="001D0A89">
      <w:pPr>
        <w:pStyle w:val="ListNumber"/>
      </w:pPr>
      <w:r>
        <w:t>Apologies</w:t>
      </w:r>
      <w:r w:rsidR="00A80A89">
        <w:t xml:space="preserve"> / Attendees</w:t>
      </w:r>
    </w:p>
    <w:p w:rsidR="00A80A89" w:rsidRDefault="00A80A89" w:rsidP="00A80A89">
      <w:pPr>
        <w:pStyle w:val="ListNumber2"/>
      </w:pPr>
      <w:r>
        <w:t xml:space="preserve">Members of the NBRA society included – Sherry Peck / Celeste Donovan / Brian Donovan / Ian Bishop / Chantal </w:t>
      </w:r>
      <w:r w:rsidR="00C55CF0">
        <w:t>Johnson / Bob Andrews / CCC Heather Davies / CCC Cllr James Daniel / Community Board Chair Kelly Barber / MP Poto Williams / Community Board Jo Zervos and other friends of the society.</w:t>
      </w:r>
    </w:p>
    <w:p w:rsidR="0087303E" w:rsidRDefault="0087303E" w:rsidP="0087303E">
      <w:pPr>
        <w:pStyle w:val="ListNumber2"/>
      </w:pPr>
      <w:r>
        <w:t>Received from Lee Howden, Martha from NB Project, Linda Stewart – Community Board</w:t>
      </w:r>
    </w:p>
    <w:p w:rsidR="0087303E" w:rsidRDefault="0087303E" w:rsidP="0087303E">
      <w:pPr>
        <w:pStyle w:val="ListNumber2"/>
      </w:pPr>
      <w:r>
        <w:t xml:space="preserve">Confirmation that a quorum had been achieved tonight </w:t>
      </w:r>
    </w:p>
    <w:p w:rsidR="00133C8A" w:rsidRDefault="0087303E" w:rsidP="001D0A89">
      <w:pPr>
        <w:pStyle w:val="ListNumber"/>
      </w:pPr>
      <w:r>
        <w:t>Minutes from last AGM</w:t>
      </w:r>
    </w:p>
    <w:p w:rsidR="0087303E" w:rsidRDefault="0087303E" w:rsidP="0087303E">
      <w:pPr>
        <w:pStyle w:val="ListNumber2"/>
      </w:pPr>
      <w:r>
        <w:t>Due to nil minutes from the last AGM – this matter was raised without any actions to be noted</w:t>
      </w:r>
      <w:r w:rsidR="00A80A89">
        <w:t xml:space="preserve"> or needing to be accepted</w:t>
      </w:r>
    </w:p>
    <w:p w:rsidR="00133C8A" w:rsidRDefault="00A80A89" w:rsidP="00133C8A">
      <w:pPr>
        <w:pStyle w:val="ListNumber"/>
      </w:pPr>
      <w:r>
        <w:t xml:space="preserve">Chairperson’s Report – </w:t>
      </w:r>
    </w:p>
    <w:p w:rsidR="00A80A89" w:rsidRDefault="00A80A89" w:rsidP="00A80A89">
      <w:pPr>
        <w:pStyle w:val="ListNumber2"/>
      </w:pPr>
      <w:r>
        <w:t xml:space="preserve">Brian Donovan gave thanks to the team that has been involved in the NBRA over the last year to get it started again after a hiatus of 7 years. Has been challenges along the way and loss of some experience and knowledge. </w:t>
      </w:r>
    </w:p>
    <w:p w:rsidR="00A80A89" w:rsidRDefault="00A80A89" w:rsidP="00A80A89">
      <w:pPr>
        <w:pStyle w:val="ListNumber2"/>
      </w:pPr>
      <w:r>
        <w:t>Confirmed focus of NBRA is to reach out to locals, communication</w:t>
      </w:r>
    </w:p>
    <w:p w:rsidR="00A80A89" w:rsidRDefault="00A80A89" w:rsidP="00A80A89">
      <w:pPr>
        <w:pStyle w:val="ListNumber2"/>
      </w:pPr>
      <w:r>
        <w:t>Brief of achievements included revamp of organization / new logo / social events achieved including upcoming quiz night.</w:t>
      </w:r>
    </w:p>
    <w:p w:rsidR="00A80A89" w:rsidRDefault="00A80A89" w:rsidP="00A80A89">
      <w:pPr>
        <w:pStyle w:val="ListNumber2"/>
      </w:pPr>
      <w:r>
        <w:t>Continued focus on outreach to community and information channels such as online options of Facebook and newsletters</w:t>
      </w:r>
    </w:p>
    <w:p w:rsidR="00A80A89" w:rsidRDefault="00A80A89" w:rsidP="00A80A89">
      <w:pPr>
        <w:pStyle w:val="ListNumber2"/>
      </w:pPr>
      <w:r>
        <w:t>Tonight is considered the formalization of the NBRA organization once more – ground zero for the year ahead.</w:t>
      </w:r>
    </w:p>
    <w:p w:rsidR="00133C8A" w:rsidRDefault="00A80A89" w:rsidP="00133C8A">
      <w:pPr>
        <w:pStyle w:val="ListNumber"/>
      </w:pPr>
      <w:r>
        <w:lastRenderedPageBreak/>
        <w:t>Treasurer report</w:t>
      </w:r>
    </w:p>
    <w:p w:rsidR="00A80A89" w:rsidRDefault="00A80A89" w:rsidP="00A80A89">
      <w:pPr>
        <w:pStyle w:val="ListNumber2"/>
      </w:pPr>
      <w:r>
        <w:t>Report provided – limited finances – contribution from CCC and Koha collected from speaker night with councilors.</w:t>
      </w:r>
    </w:p>
    <w:p w:rsidR="00A80A89" w:rsidRDefault="00A80A89" w:rsidP="00A80A89">
      <w:pPr>
        <w:pStyle w:val="ListNumber2"/>
      </w:pPr>
      <w:r>
        <w:t>Costs included rent for museum for meetings - $75 total.</w:t>
      </w:r>
    </w:p>
    <w:p w:rsidR="00A80A89" w:rsidRDefault="00A80A89" w:rsidP="00A80A89">
      <w:pPr>
        <w:pStyle w:val="ListNumber2"/>
      </w:pPr>
      <w:r>
        <w:t>Opening balance of $0 / closing balance of $624</w:t>
      </w:r>
    </w:p>
    <w:p w:rsidR="00A80A89" w:rsidRDefault="00A80A89" w:rsidP="00A80A89">
      <w:pPr>
        <w:pStyle w:val="ListNumber2"/>
      </w:pPr>
      <w:r>
        <w:t>Ian tabled the motion for the Treasurer’s report to be accepted Seconded by Chantal– all in favour</w:t>
      </w:r>
    </w:p>
    <w:p w:rsidR="00C55CF0" w:rsidRDefault="00C55CF0" w:rsidP="00C55CF0">
      <w:pPr>
        <w:pStyle w:val="ListNumber"/>
      </w:pPr>
      <w:r>
        <w:t>Constitution Amendments</w:t>
      </w:r>
    </w:p>
    <w:p w:rsidR="00C55CF0" w:rsidRDefault="00C55CF0" w:rsidP="00C55CF0">
      <w:pPr>
        <w:pStyle w:val="ListNumber2"/>
      </w:pPr>
      <w:r>
        <w:t xml:space="preserve">Amendments were tabled by the current committee to further enhance the NBRA committee’s ability to meet its obligations and serve the community better. </w:t>
      </w:r>
    </w:p>
    <w:p w:rsidR="00C55CF0" w:rsidRDefault="00C55CF0" w:rsidP="00C55CF0">
      <w:pPr>
        <w:pStyle w:val="ListNumber2"/>
      </w:pPr>
      <w:r>
        <w:t>Constitution is 20 years old and needs to be amended to better fit the needs of the community</w:t>
      </w:r>
    </w:p>
    <w:p w:rsidR="00C55CF0" w:rsidRDefault="00C55CF0" w:rsidP="00C55CF0">
      <w:pPr>
        <w:pStyle w:val="ListNumber2"/>
      </w:pPr>
      <w:r>
        <w:t>Section 6.1 request to change the quorum requirements from 6 to 4</w:t>
      </w:r>
    </w:p>
    <w:p w:rsidR="00C55CF0" w:rsidRDefault="00C55CF0" w:rsidP="00C55CF0">
      <w:pPr>
        <w:pStyle w:val="ListNumber2"/>
        <w:numPr>
          <w:ilvl w:val="2"/>
          <w:numId w:val="3"/>
        </w:numPr>
      </w:pPr>
      <w:r>
        <w:t>Questions raised about ensuring certain functions were part of the minimum and how this would work</w:t>
      </w:r>
    </w:p>
    <w:p w:rsidR="00C55CF0" w:rsidRDefault="00C55CF0" w:rsidP="00C55CF0">
      <w:pPr>
        <w:pStyle w:val="ListNumber2"/>
        <w:numPr>
          <w:ilvl w:val="2"/>
          <w:numId w:val="3"/>
        </w:numPr>
      </w:pPr>
      <w:r>
        <w:t xml:space="preserve">Motion removed from table after much discussion to be worked through with more detail and presented at another time </w:t>
      </w:r>
    </w:p>
    <w:p w:rsidR="00AA75A7" w:rsidRDefault="00AA75A7" w:rsidP="00AA75A7">
      <w:pPr>
        <w:pStyle w:val="ListNumber2"/>
      </w:pPr>
      <w:r>
        <w:t>Section 9.6 change executive committee minimum from 10 down to 6 members. To ensure that committee is able to comply and maintain functioning.</w:t>
      </w:r>
    </w:p>
    <w:p w:rsidR="00AA75A7" w:rsidRDefault="00AA75A7" w:rsidP="00AA75A7">
      <w:pPr>
        <w:pStyle w:val="ListNumber2"/>
        <w:numPr>
          <w:ilvl w:val="2"/>
          <w:numId w:val="3"/>
        </w:numPr>
      </w:pPr>
      <w:r>
        <w:t>This motion was nominated by Celeste Donovan / seconded by Brian Donovan and accepted whilst still working on the definition in the constitution of what executive committee is.</w:t>
      </w:r>
    </w:p>
    <w:p w:rsidR="00AA75A7" w:rsidRDefault="00AA75A7" w:rsidP="00AA75A7">
      <w:pPr>
        <w:pStyle w:val="ListNumber2"/>
      </w:pPr>
      <w:r>
        <w:t>Motion tabled to allow an increase in non-resident committee members from the current 2 maximum.</w:t>
      </w:r>
    </w:p>
    <w:p w:rsidR="00AA75A7" w:rsidRDefault="00AA75A7" w:rsidP="00AA75A7">
      <w:pPr>
        <w:pStyle w:val="ListNumber2"/>
        <w:numPr>
          <w:ilvl w:val="2"/>
          <w:numId w:val="3"/>
        </w:numPr>
      </w:pPr>
      <w:r>
        <w:t xml:space="preserve">This motion was nominated by Chantal Johnson / seconded Ian Bishop – passed with no objections </w:t>
      </w:r>
    </w:p>
    <w:p w:rsidR="00AA75A7" w:rsidRDefault="00AA75A7" w:rsidP="00AA75A7">
      <w:pPr>
        <w:pStyle w:val="ListNumber2"/>
        <w:numPr>
          <w:ilvl w:val="2"/>
          <w:numId w:val="3"/>
        </w:numPr>
      </w:pPr>
      <w:r>
        <w:t xml:space="preserve">Caution advised to review requirements and definitions in Constitution and differences mentioned on Executive Committee vs Committee. </w:t>
      </w:r>
    </w:p>
    <w:p w:rsidR="00AA75A7" w:rsidRDefault="00AA75A7" w:rsidP="00AA75A7">
      <w:pPr>
        <w:pStyle w:val="ListNumber"/>
      </w:pPr>
      <w:r>
        <w:t>Nomination of Executive Committee Members</w:t>
      </w:r>
    </w:p>
    <w:p w:rsidR="00AA75A7" w:rsidRDefault="00AA75A7" w:rsidP="00AA75A7">
      <w:pPr>
        <w:pStyle w:val="ListNumber2"/>
      </w:pPr>
      <w:r>
        <w:t>Kelly Barber assisted with calling for nominations of the NBRA Executive Committee for 2020/2021</w:t>
      </w:r>
    </w:p>
    <w:p w:rsidR="00AA75A7" w:rsidRDefault="00AA75A7" w:rsidP="00AA75A7">
      <w:pPr>
        <w:pStyle w:val="ListNumber2"/>
      </w:pPr>
      <w:r>
        <w:t>Chair – Sherry Peck – Nominated by Celeste D / seconded Brain D – carried</w:t>
      </w:r>
    </w:p>
    <w:p w:rsidR="00AA75A7" w:rsidRDefault="00AA75A7" w:rsidP="00AA75A7">
      <w:pPr>
        <w:pStyle w:val="ListNumber2"/>
      </w:pPr>
      <w:r>
        <w:t>Deputy Chair – Celeste Donovan – Nominated by Sherry P / seconded Chantal Johnson – carried</w:t>
      </w:r>
    </w:p>
    <w:p w:rsidR="00AA75A7" w:rsidRDefault="00AA75A7" w:rsidP="00AA75A7">
      <w:pPr>
        <w:pStyle w:val="ListNumber2"/>
      </w:pPr>
      <w:r>
        <w:t>Treasurer – Chantal Johnson – Nominated by Sherry P / Seconded Celeste D – Carried</w:t>
      </w:r>
    </w:p>
    <w:p w:rsidR="00AA75A7" w:rsidRDefault="00AA75A7" w:rsidP="00AA75A7">
      <w:pPr>
        <w:pStyle w:val="ListNumber2"/>
      </w:pPr>
      <w:r>
        <w:t>Secretary – Ian Bishop – Nominated Sherry P / Seconded Brian D – carried</w:t>
      </w:r>
    </w:p>
    <w:p w:rsidR="00AA75A7" w:rsidRDefault="00AA75A7" w:rsidP="00AA75A7">
      <w:pPr>
        <w:pStyle w:val="ListNumber"/>
      </w:pPr>
      <w:r>
        <w:t xml:space="preserve">Appointment of Auditor. </w:t>
      </w:r>
    </w:p>
    <w:p w:rsidR="00AA75A7" w:rsidRDefault="00AA75A7" w:rsidP="00AA75A7">
      <w:pPr>
        <w:pStyle w:val="ListNumber2"/>
      </w:pPr>
      <w:r>
        <w:lastRenderedPageBreak/>
        <w:t>Sherry P nominated Casper Nell to be auditor of accounts. Currently runs own small business accounting firm and will complete task pro bono.</w:t>
      </w:r>
    </w:p>
    <w:p w:rsidR="00D7129D" w:rsidRDefault="00D7129D" w:rsidP="00AA75A7">
      <w:pPr>
        <w:pStyle w:val="ListNumber2"/>
      </w:pPr>
      <w:r>
        <w:t xml:space="preserve">Nominated by Sherry P / seconded Brian D – </w:t>
      </w:r>
    </w:p>
    <w:p w:rsidR="00D7129D" w:rsidRDefault="00D7129D" w:rsidP="00AA75A7">
      <w:pPr>
        <w:pStyle w:val="ListNumber2"/>
      </w:pPr>
      <w:r>
        <w:t>Carried  - no other nominations</w:t>
      </w:r>
    </w:p>
    <w:p w:rsidR="00C55CF0" w:rsidRDefault="00D7129D" w:rsidP="00C55CF0">
      <w:pPr>
        <w:pStyle w:val="ListNumber"/>
      </w:pPr>
      <w:r>
        <w:t xml:space="preserve"> Any other matters arising?</w:t>
      </w:r>
    </w:p>
    <w:p w:rsidR="00D7129D" w:rsidRDefault="00D7129D" w:rsidP="00912D05">
      <w:pPr>
        <w:pStyle w:val="ListNumber2"/>
      </w:pPr>
      <w:r>
        <w:t xml:space="preserve">Kelly Barber gave thanks for the tireless service of Brian D over the past year and more. Always there to bring relevant issues of NB to the forefront and attention of all relevant parties. </w:t>
      </w:r>
    </w:p>
    <w:p w:rsidR="00D7129D" w:rsidRDefault="00D7129D" w:rsidP="00912D05">
      <w:pPr>
        <w:pStyle w:val="ListNumber2"/>
      </w:pPr>
      <w:r>
        <w:t>Thanks also for keeping the NBRA alive and kicking</w:t>
      </w:r>
    </w:p>
    <w:p w:rsidR="00D7129D" w:rsidRDefault="00D7129D" w:rsidP="00912D05">
      <w:pPr>
        <w:pStyle w:val="ListNumber2"/>
      </w:pPr>
      <w:r>
        <w:t>Evan Smith passed away recently  - he was a proud supporter of improving the bike paths in and out of NB</w:t>
      </w:r>
    </w:p>
    <w:p w:rsidR="00D7129D" w:rsidRDefault="00D7129D" w:rsidP="00912D05">
      <w:pPr>
        <w:pStyle w:val="ListNumber2"/>
      </w:pPr>
      <w:r>
        <w:t>Committee thanked guests for coming to AGM and Brian D for continuous proud efforts of last year and where we are today.</w:t>
      </w:r>
    </w:p>
    <w:p w:rsidR="00D7129D" w:rsidRDefault="00D7129D" w:rsidP="00912D05">
      <w:pPr>
        <w:pStyle w:val="ListNumber2"/>
      </w:pPr>
      <w:r>
        <w:t>Committee thanked Bob Andrews – patron of NBRA for 63 years of service to the NB community</w:t>
      </w:r>
    </w:p>
    <w:p w:rsidR="00133C8A" w:rsidRPr="00133C8A" w:rsidRDefault="00D7129D" w:rsidP="00D7129D">
      <w:pPr>
        <w:pStyle w:val="ListNumber"/>
      </w:pPr>
      <w:r>
        <w:t xml:space="preserve"> Meeting officially closed at 8:15pm and Guest speakers from the CCRU (Coastal Christchurch Residents United to speak about their role in the community and how it impacts our area</w:t>
      </w:r>
    </w:p>
    <w:tbl>
      <w:tblPr>
        <w:tblStyle w:val="BlueCurveMinutesTable"/>
        <w:tblW w:w="5000" w:type="pct"/>
        <w:tblLook w:val="0620" w:firstRow="1" w:lastRow="0" w:firstColumn="0" w:lastColumn="0" w:noHBand="1" w:noVBand="1"/>
        <w:tblDescription w:val="Table of action items, owners, deadlines and status"/>
      </w:tblPr>
      <w:tblGrid>
        <w:gridCol w:w="2052"/>
        <w:gridCol w:w="2628"/>
        <w:gridCol w:w="1724"/>
        <w:gridCol w:w="2956"/>
      </w:tblGrid>
      <w:tr w:rsidR="0087088A" w:rsidRPr="00424C86" w:rsidTr="000E3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96" w:type="pct"/>
          </w:tcPr>
          <w:p w:rsidR="0087088A" w:rsidRPr="00424C86" w:rsidRDefault="00D7129D" w:rsidP="00424C86">
            <w:sdt>
              <w:sdtPr>
                <w:id w:val="132836526"/>
                <w:placeholder>
                  <w:docPart w:val="AAF415A91AD64A5F91EE62C25DFB96DB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Action It</w:t>
                </w:r>
                <w:r w:rsidR="00F85275">
                  <w:t>e</w:t>
                </w:r>
                <w:r w:rsidR="00835CA2">
                  <w:t>ms</w:t>
                </w:r>
              </w:sdtContent>
            </w:sdt>
          </w:p>
        </w:tc>
        <w:tc>
          <w:tcPr>
            <w:tcW w:w="1404" w:type="pct"/>
          </w:tcPr>
          <w:p w:rsidR="0087088A" w:rsidRPr="00424C86" w:rsidRDefault="00D7129D" w:rsidP="00424C86">
            <w:sdt>
              <w:sdtPr>
                <w:id w:val="-119918706"/>
                <w:placeholder>
                  <w:docPart w:val="982A6CF800AD49DF9566056BDE5D393B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Owner(s)</w:t>
                </w:r>
              </w:sdtContent>
            </w:sdt>
          </w:p>
        </w:tc>
        <w:tc>
          <w:tcPr>
            <w:tcW w:w="921" w:type="pct"/>
          </w:tcPr>
          <w:p w:rsidR="0087088A" w:rsidRPr="00424C86" w:rsidRDefault="00D7129D" w:rsidP="00424C86">
            <w:sdt>
              <w:sdtPr>
                <w:id w:val="-848566013"/>
                <w:placeholder>
                  <w:docPart w:val="60FCE376F259418A951667EC71C463A3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Deadline</w:t>
                </w:r>
              </w:sdtContent>
            </w:sdt>
          </w:p>
        </w:tc>
        <w:tc>
          <w:tcPr>
            <w:tcW w:w="1579" w:type="pct"/>
          </w:tcPr>
          <w:p w:rsidR="0087088A" w:rsidRPr="00424C86" w:rsidRDefault="00D7129D" w:rsidP="00424C86">
            <w:sdt>
              <w:sdtPr>
                <w:id w:val="2046561962"/>
                <w:placeholder>
                  <w:docPart w:val="57D641892467490B82308AAD510DF396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Status</w:t>
                </w:r>
              </w:sdtContent>
            </w:sdt>
          </w:p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D7129D" w:rsidP="00D7129D">
            <w:r>
              <w:t>Constitution Amendments</w:t>
            </w:r>
          </w:p>
        </w:tc>
        <w:tc>
          <w:tcPr>
            <w:tcW w:w="1404" w:type="pct"/>
          </w:tcPr>
          <w:p w:rsidR="0087088A" w:rsidRPr="00424C86" w:rsidRDefault="00D7129D" w:rsidP="00D7129D">
            <w:r>
              <w:t>Executive Committee</w:t>
            </w:r>
          </w:p>
        </w:tc>
        <w:tc>
          <w:tcPr>
            <w:tcW w:w="921" w:type="pct"/>
          </w:tcPr>
          <w:p w:rsidR="0087088A" w:rsidRPr="00424C86" w:rsidRDefault="00D7129D" w:rsidP="00D7129D">
            <w:r>
              <w:t xml:space="preserve"> February 2021</w:t>
            </w:r>
          </w:p>
        </w:tc>
        <w:tc>
          <w:tcPr>
            <w:tcW w:w="1579" w:type="pct"/>
          </w:tcPr>
          <w:p w:rsidR="0087088A" w:rsidRPr="00424C86" w:rsidRDefault="00D7129D" w:rsidP="00D7129D">
            <w:r>
              <w:t xml:space="preserve">                In Progress</w:t>
            </w:r>
          </w:p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>
            <w:bookmarkStart w:id="0" w:name="_GoBack"/>
            <w:bookmarkEnd w:id="0"/>
          </w:p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6D6101" w:rsidRPr="00424C86" w:rsidTr="000E3FBF">
        <w:trPr>
          <w:trHeight w:val="288"/>
        </w:trPr>
        <w:tc>
          <w:tcPr>
            <w:tcW w:w="1096" w:type="pct"/>
          </w:tcPr>
          <w:p w:rsidR="006D6101" w:rsidRPr="00424C86" w:rsidRDefault="006D6101" w:rsidP="00424C86"/>
        </w:tc>
        <w:tc>
          <w:tcPr>
            <w:tcW w:w="1404" w:type="pct"/>
          </w:tcPr>
          <w:p w:rsidR="006D6101" w:rsidRPr="00424C86" w:rsidRDefault="006D6101" w:rsidP="00424C86"/>
        </w:tc>
        <w:tc>
          <w:tcPr>
            <w:tcW w:w="921" w:type="pct"/>
          </w:tcPr>
          <w:p w:rsidR="006D6101" w:rsidRPr="00424C86" w:rsidRDefault="006D6101" w:rsidP="00424C86"/>
        </w:tc>
        <w:tc>
          <w:tcPr>
            <w:tcW w:w="1579" w:type="pct"/>
          </w:tcPr>
          <w:p w:rsidR="006D6101" w:rsidRPr="00424C86" w:rsidRDefault="006D6101" w:rsidP="00424C86"/>
        </w:tc>
      </w:tr>
    </w:tbl>
    <w:p w:rsidR="00A66B18" w:rsidRPr="00A6783B" w:rsidRDefault="00A66B18" w:rsidP="000E3FBF"/>
    <w:sectPr w:rsidR="00A66B18" w:rsidRPr="00A6783B" w:rsidSect="00C27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6A" w:rsidRDefault="004F3C6A" w:rsidP="00A66B18">
      <w:pPr>
        <w:spacing w:before="0" w:after="0"/>
      </w:pPr>
      <w:r>
        <w:separator/>
      </w:r>
    </w:p>
  </w:endnote>
  <w:endnote w:type="continuationSeparator" w:id="0">
    <w:p w:rsidR="004F3C6A" w:rsidRDefault="004F3C6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9D" w:rsidRDefault="00D7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6A" w:rsidRDefault="004F3C6A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4ae4fa5a90f1fcd29d21842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F3C6A" w:rsidRPr="004F3C6A" w:rsidRDefault="004F3C6A" w:rsidP="004F3C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F3C6A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4ae4fa5a90f1fcd29d21842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P848+MZAwAAOA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4F3C6A" w:rsidRPr="004F3C6A" w:rsidRDefault="004F3C6A" w:rsidP="004F3C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F3C6A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9D" w:rsidRDefault="00D7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6A" w:rsidRDefault="004F3C6A" w:rsidP="00A66B18">
      <w:pPr>
        <w:spacing w:before="0" w:after="0"/>
      </w:pPr>
      <w:r>
        <w:separator/>
      </w:r>
    </w:p>
  </w:footnote>
  <w:footnote w:type="continuationSeparator" w:id="0">
    <w:p w:rsidR="004F3C6A" w:rsidRDefault="004F3C6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9D" w:rsidRDefault="00D7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9EFD4B" wp14:editId="58E55FEE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71CC9" id="Graphic 17" o:spid="_x0000_s1026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9D" w:rsidRDefault="00D71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A"/>
    <w:rsid w:val="00007033"/>
    <w:rsid w:val="00083BAA"/>
    <w:rsid w:val="000C0F71"/>
    <w:rsid w:val="000E3FBF"/>
    <w:rsid w:val="0010680C"/>
    <w:rsid w:val="00133C8A"/>
    <w:rsid w:val="001766D6"/>
    <w:rsid w:val="001D0A89"/>
    <w:rsid w:val="001E2320"/>
    <w:rsid w:val="00214E28"/>
    <w:rsid w:val="00352B81"/>
    <w:rsid w:val="003941C9"/>
    <w:rsid w:val="003A0150"/>
    <w:rsid w:val="003B1A29"/>
    <w:rsid w:val="003C5711"/>
    <w:rsid w:val="003E24DF"/>
    <w:rsid w:val="0041428F"/>
    <w:rsid w:val="00424C86"/>
    <w:rsid w:val="0048461A"/>
    <w:rsid w:val="004A1274"/>
    <w:rsid w:val="004A2B0D"/>
    <w:rsid w:val="004F3C6A"/>
    <w:rsid w:val="005C2210"/>
    <w:rsid w:val="00615018"/>
    <w:rsid w:val="0062123A"/>
    <w:rsid w:val="00646E75"/>
    <w:rsid w:val="006D6101"/>
    <w:rsid w:val="006F6F10"/>
    <w:rsid w:val="00783E79"/>
    <w:rsid w:val="007B5AE8"/>
    <w:rsid w:val="007E6992"/>
    <w:rsid w:val="007E7141"/>
    <w:rsid w:val="007E7F36"/>
    <w:rsid w:val="007F5192"/>
    <w:rsid w:val="00835CA2"/>
    <w:rsid w:val="00862033"/>
    <w:rsid w:val="00867824"/>
    <w:rsid w:val="0087088A"/>
    <w:rsid w:val="0087303E"/>
    <w:rsid w:val="009A3ECE"/>
    <w:rsid w:val="009D6E13"/>
    <w:rsid w:val="00A66B18"/>
    <w:rsid w:val="00A6783B"/>
    <w:rsid w:val="00A80A89"/>
    <w:rsid w:val="00A96CF8"/>
    <w:rsid w:val="00AA75A7"/>
    <w:rsid w:val="00AE1388"/>
    <w:rsid w:val="00AF3982"/>
    <w:rsid w:val="00B03A75"/>
    <w:rsid w:val="00B2499C"/>
    <w:rsid w:val="00B50294"/>
    <w:rsid w:val="00B57D6E"/>
    <w:rsid w:val="00BC24B5"/>
    <w:rsid w:val="00C2798A"/>
    <w:rsid w:val="00C454A4"/>
    <w:rsid w:val="00C541F7"/>
    <w:rsid w:val="00C55CF0"/>
    <w:rsid w:val="00C6535F"/>
    <w:rsid w:val="00C701F7"/>
    <w:rsid w:val="00C70786"/>
    <w:rsid w:val="00D41084"/>
    <w:rsid w:val="00D46235"/>
    <w:rsid w:val="00D50AA8"/>
    <w:rsid w:val="00D66593"/>
    <w:rsid w:val="00D7129D"/>
    <w:rsid w:val="00DE6DA2"/>
    <w:rsid w:val="00DF2D30"/>
    <w:rsid w:val="00E21240"/>
    <w:rsid w:val="00E55D74"/>
    <w:rsid w:val="00E61EEC"/>
    <w:rsid w:val="00E6540C"/>
    <w:rsid w:val="00E81E2A"/>
    <w:rsid w:val="00EA6A6F"/>
    <w:rsid w:val="00EB7785"/>
    <w:rsid w:val="00EC37E4"/>
    <w:rsid w:val="00EE0952"/>
    <w:rsid w:val="00F85275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B20F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hopi2\AppData\Local\Temp\tf4460879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B0219E959494E9C6B71748EFC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3207-C9F0-420E-951A-7A3645745E84}"/>
      </w:docPartPr>
      <w:docPartBody>
        <w:p w:rsidR="00000000" w:rsidRDefault="00CC70A6">
          <w:pPr>
            <w:pStyle w:val="B8EB0219E959494E9C6B71748EFCDA6F"/>
          </w:pPr>
          <w:r>
            <w:t>Meeting minutes</w:t>
          </w:r>
        </w:p>
      </w:docPartBody>
    </w:docPart>
    <w:docPart>
      <w:docPartPr>
        <w:name w:val="985280619FED413DB78B94DA4B18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3771-B9B2-4E20-9388-38BADD851F19}"/>
      </w:docPartPr>
      <w:docPartBody>
        <w:p w:rsidR="00000000" w:rsidRDefault="00CC70A6">
          <w:pPr>
            <w:pStyle w:val="985280619FED413DB78B94DA4B182DEE"/>
          </w:pPr>
          <w:r>
            <w:t>Location:</w:t>
          </w:r>
        </w:p>
      </w:docPartBody>
    </w:docPart>
    <w:docPart>
      <w:docPartPr>
        <w:name w:val="6332D048C1D54E9FBDD99E4BC08D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DE8B6-93E0-4F22-AAE7-A0D04808A4ED}"/>
      </w:docPartPr>
      <w:docPartBody>
        <w:p w:rsidR="00000000" w:rsidRDefault="00CC70A6">
          <w:pPr>
            <w:pStyle w:val="6332D048C1D54E9FBDD99E4BC08D66DB"/>
          </w:pPr>
          <w:r>
            <w:t>Date:</w:t>
          </w:r>
        </w:p>
      </w:docPartBody>
    </w:docPart>
    <w:docPart>
      <w:docPartPr>
        <w:name w:val="34A18DB96AC0476BBF3F7BDA2D60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2F3F-DD40-48C9-98BB-C7777E15395D}"/>
      </w:docPartPr>
      <w:docPartBody>
        <w:p w:rsidR="00000000" w:rsidRDefault="00CC70A6">
          <w:pPr>
            <w:pStyle w:val="34A18DB96AC0476BBF3F7BDA2D60E105"/>
          </w:pPr>
          <w:r>
            <w:t>Time:</w:t>
          </w:r>
        </w:p>
      </w:docPartBody>
    </w:docPart>
    <w:docPart>
      <w:docPartPr>
        <w:name w:val="00C02D53BE7449ED987C494E1A39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E63F-7BE5-47E9-95BF-65B4E4192D2D}"/>
      </w:docPartPr>
      <w:docPartBody>
        <w:p w:rsidR="00000000" w:rsidRDefault="00CC70A6">
          <w:pPr>
            <w:pStyle w:val="00C02D53BE7449ED987C494E1A39AE96"/>
          </w:pPr>
          <w:r>
            <w:t>Facilitator:</w:t>
          </w:r>
        </w:p>
      </w:docPartBody>
    </w:docPart>
    <w:docPart>
      <w:docPartPr>
        <w:name w:val="AE08B896E898482B8291234396A7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70E6-CDE0-450A-9CA1-5B4B95CC4E9D}"/>
      </w:docPartPr>
      <w:docPartBody>
        <w:p w:rsidR="00000000" w:rsidRDefault="00CC70A6">
          <w:pPr>
            <w:pStyle w:val="AE08B896E898482B8291234396A70437"/>
          </w:pPr>
          <w:r w:rsidRPr="007E7F36">
            <w:t>Agenda Items</w:t>
          </w:r>
        </w:p>
      </w:docPartBody>
    </w:docPart>
    <w:docPart>
      <w:docPartPr>
        <w:name w:val="AAF415A91AD64A5F91EE62C25DFB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2407-2D04-4DC7-AE18-68542DEABFBF}"/>
      </w:docPartPr>
      <w:docPartBody>
        <w:p w:rsidR="00000000" w:rsidRDefault="00CC70A6">
          <w:pPr>
            <w:pStyle w:val="AAF415A91AD64A5F91EE62C25DFB96DB"/>
          </w:pPr>
          <w:r>
            <w:t>Action Items</w:t>
          </w:r>
        </w:p>
      </w:docPartBody>
    </w:docPart>
    <w:docPart>
      <w:docPartPr>
        <w:name w:val="982A6CF800AD49DF9566056BDE5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05B8-0437-4538-88FB-B1735A273439}"/>
      </w:docPartPr>
      <w:docPartBody>
        <w:p w:rsidR="00000000" w:rsidRDefault="00CC70A6">
          <w:pPr>
            <w:pStyle w:val="982A6CF800AD49DF9566056BDE5D393B"/>
          </w:pPr>
          <w:r>
            <w:t>Owner(s)</w:t>
          </w:r>
        </w:p>
      </w:docPartBody>
    </w:docPart>
    <w:docPart>
      <w:docPartPr>
        <w:name w:val="60FCE376F259418A951667EC71C4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2E7F-D29C-4FF5-AC91-7D923236CF3C}"/>
      </w:docPartPr>
      <w:docPartBody>
        <w:p w:rsidR="00000000" w:rsidRDefault="00CC70A6">
          <w:pPr>
            <w:pStyle w:val="60FCE376F259418A951667EC71C463A3"/>
          </w:pPr>
          <w:r>
            <w:t>Deadline</w:t>
          </w:r>
        </w:p>
      </w:docPartBody>
    </w:docPart>
    <w:docPart>
      <w:docPartPr>
        <w:name w:val="57D641892467490B82308AAD510D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165F-0ED6-4731-8C7E-D71D763D1F19}"/>
      </w:docPartPr>
      <w:docPartBody>
        <w:p w:rsidR="00000000" w:rsidRDefault="00CC70A6">
          <w:pPr>
            <w:pStyle w:val="57D641892467490B82308AAD510DF396"/>
          </w:pPr>
          <w: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8E35662F94285A7666AB2EFF7D29E">
    <w:name w:val="4998E35662F94285A7666AB2EFF7D29E"/>
  </w:style>
  <w:style w:type="paragraph" w:customStyle="1" w:styleId="B8EB0219E959494E9C6B71748EFCDA6F">
    <w:name w:val="B8EB0219E959494E9C6B71748EFCDA6F"/>
  </w:style>
  <w:style w:type="paragraph" w:customStyle="1" w:styleId="985280619FED413DB78B94DA4B182DEE">
    <w:name w:val="985280619FED413DB78B94DA4B182DEE"/>
  </w:style>
  <w:style w:type="paragraph" w:customStyle="1" w:styleId="FB6ED13733244A50B16A27E105953AF1">
    <w:name w:val="FB6ED13733244A50B16A27E105953AF1"/>
  </w:style>
  <w:style w:type="paragraph" w:customStyle="1" w:styleId="6332D048C1D54E9FBDD99E4BC08D66DB">
    <w:name w:val="6332D048C1D54E9FBDD99E4BC08D66DB"/>
  </w:style>
  <w:style w:type="paragraph" w:customStyle="1" w:styleId="DCCFCBEBE3844F62B0301391530A196E">
    <w:name w:val="DCCFCBEBE3844F62B0301391530A196E"/>
  </w:style>
  <w:style w:type="paragraph" w:customStyle="1" w:styleId="34A18DB96AC0476BBF3F7BDA2D60E105">
    <w:name w:val="34A18DB96AC0476BBF3F7BDA2D60E105"/>
  </w:style>
  <w:style w:type="paragraph" w:customStyle="1" w:styleId="2238FD918C5040A084EEFC1DE6286FB8">
    <w:name w:val="2238FD918C5040A084EEFC1DE6286FB8"/>
  </w:style>
  <w:style w:type="paragraph" w:customStyle="1" w:styleId="00C02D53BE7449ED987C494E1A39AE96">
    <w:name w:val="00C02D53BE7449ED987C494E1A39AE96"/>
  </w:style>
  <w:style w:type="paragraph" w:customStyle="1" w:styleId="0E4E96C0733C4BCB90BA9E0BB31AD0E0">
    <w:name w:val="0E4E96C0733C4BCB90BA9E0BB31AD0E0"/>
  </w:style>
  <w:style w:type="paragraph" w:customStyle="1" w:styleId="AE08B896E898482B8291234396A70437">
    <w:name w:val="AE08B896E898482B8291234396A70437"/>
  </w:style>
  <w:style w:type="paragraph" w:customStyle="1" w:styleId="78D884A42FB84DBD8F53A2A3681B0E59">
    <w:name w:val="78D884A42FB84DBD8F53A2A3681B0E59"/>
  </w:style>
  <w:style w:type="paragraph" w:customStyle="1" w:styleId="A318CB324AED465CBAAE318952DBB93F">
    <w:name w:val="A318CB324AED465CBAAE318952DBB93F"/>
  </w:style>
  <w:style w:type="paragraph" w:customStyle="1" w:styleId="5EA6E18FF4D3488ABA300324E46A3238">
    <w:name w:val="5EA6E18FF4D3488ABA300324E46A3238"/>
  </w:style>
  <w:style w:type="paragraph" w:customStyle="1" w:styleId="8506C5F28FCF4D31927F8BDAB499390C">
    <w:name w:val="8506C5F28FCF4D31927F8BDAB499390C"/>
  </w:style>
  <w:style w:type="paragraph" w:customStyle="1" w:styleId="4C14D1F4FC8B4D768F3F2F5914A64194">
    <w:name w:val="4C14D1F4FC8B4D768F3F2F5914A64194"/>
  </w:style>
  <w:style w:type="paragraph" w:customStyle="1" w:styleId="CA0BF6DDC47F4505B615291E0E1AAC32">
    <w:name w:val="CA0BF6DDC47F4505B615291E0E1AAC32"/>
  </w:style>
  <w:style w:type="paragraph" w:customStyle="1" w:styleId="AAF415A91AD64A5F91EE62C25DFB96DB">
    <w:name w:val="AAF415A91AD64A5F91EE62C25DFB96DB"/>
  </w:style>
  <w:style w:type="paragraph" w:customStyle="1" w:styleId="982A6CF800AD49DF9566056BDE5D393B">
    <w:name w:val="982A6CF800AD49DF9566056BDE5D393B"/>
  </w:style>
  <w:style w:type="paragraph" w:customStyle="1" w:styleId="60FCE376F259418A951667EC71C463A3">
    <w:name w:val="60FCE376F259418A951667EC71C463A3"/>
  </w:style>
  <w:style w:type="paragraph" w:customStyle="1" w:styleId="57D641892467490B82308AAD510DF396">
    <w:name w:val="57D641892467490B82308AAD510DF396"/>
  </w:style>
  <w:style w:type="paragraph" w:customStyle="1" w:styleId="4109A876859F40B29BAD8522954781C5">
    <w:name w:val="4109A876859F40B29BAD8522954781C5"/>
  </w:style>
  <w:style w:type="paragraph" w:customStyle="1" w:styleId="C0D8EDEBBA4747599661681667E0C5F0">
    <w:name w:val="C0D8EDEBBA4747599661681667E0C5F0"/>
  </w:style>
  <w:style w:type="paragraph" w:customStyle="1" w:styleId="031ED3730E844E7D8304608F5E2903D7">
    <w:name w:val="031ED3730E844E7D8304608F5E2903D7"/>
  </w:style>
  <w:style w:type="paragraph" w:customStyle="1" w:styleId="188CEFF4129B4960A13DBBD092254784">
    <w:name w:val="188CEFF4129B4960A13DBBD092254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91EB3-EF77-4D83-BFD6-BBCB02F922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6c05727-aa75-4e4a-9b5f-8a80a1165891"/>
    <ds:schemaRef ds:uri="71af3243-3dd4-4a8d-8c0d-dd76da1f02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tf44608798_win32.dotx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2020-09-15T09:55:00Z</dcterms:created>
  <dcterms:modified xsi:type="dcterms:W3CDTF">2020-09-15T09:55:00Z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Owner">
    <vt:lpwstr>ian.bishop@vodafone.com</vt:lpwstr>
  </property>
  <property fmtid="{D5CDD505-2E9C-101B-9397-08002B2CF9AE}" pid="6" name="MSIP_Label_0359f705-2ba0-454b-9cfc-6ce5bcaac040_SetDate">
    <vt:lpwstr>2020-09-15T09:03:16.0401600Z</vt:lpwstr>
  </property>
  <property fmtid="{D5CDD505-2E9C-101B-9397-08002B2CF9AE}" pid="7" name="MSIP_Label_0359f705-2ba0-454b-9cfc-6ce5bcaac040_Name">
    <vt:lpwstr>C2 General</vt:lpwstr>
  </property>
  <property fmtid="{D5CDD505-2E9C-101B-9397-08002B2CF9AE}" pid="8" name="MSIP_Label_0359f705-2ba0-454b-9cfc-6ce5bcaac040_Application">
    <vt:lpwstr>Microsoft Azure Information Protection</vt:lpwstr>
  </property>
  <property fmtid="{D5CDD505-2E9C-101B-9397-08002B2CF9AE}" pid="9" name="MSIP_Label_0359f705-2ba0-454b-9cfc-6ce5bcaac040_ActionId">
    <vt:lpwstr>11ba01bf-d489-465b-92df-be8f55210eff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C2 General</vt:lpwstr>
  </property>
</Properties>
</file>